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FE" w:rsidRDefault="00B13BFE">
      <w:pPr>
        <w:rPr>
          <w:rFonts w:ascii="Arial" w:hAnsi="Arial" w:cs="Arial"/>
          <w:b/>
          <w:sz w:val="40"/>
          <w:szCs w:val="40"/>
        </w:rPr>
      </w:pPr>
      <w:r w:rsidRPr="00357878">
        <w:rPr>
          <w:rFonts w:ascii="Arial" w:hAnsi="Arial" w:cs="Arial"/>
          <w:b/>
          <w:sz w:val="40"/>
          <w:szCs w:val="40"/>
        </w:rPr>
        <w:t>Zápis z veřejného zas</w:t>
      </w:r>
      <w:r>
        <w:rPr>
          <w:rFonts w:ascii="Arial" w:hAnsi="Arial" w:cs="Arial"/>
          <w:b/>
          <w:sz w:val="40"/>
          <w:szCs w:val="40"/>
        </w:rPr>
        <w:t>e</w:t>
      </w:r>
      <w:r w:rsidRPr="00357878">
        <w:rPr>
          <w:rFonts w:ascii="Arial" w:hAnsi="Arial" w:cs="Arial"/>
          <w:b/>
          <w:sz w:val="40"/>
          <w:szCs w:val="40"/>
        </w:rPr>
        <w:t xml:space="preserve">dání obecního zastupitelstva konaného dne </w:t>
      </w:r>
      <w:r>
        <w:rPr>
          <w:rFonts w:ascii="Arial" w:hAnsi="Arial" w:cs="Arial"/>
          <w:b/>
          <w:sz w:val="40"/>
          <w:szCs w:val="40"/>
        </w:rPr>
        <w:t>26.3.2015</w:t>
      </w:r>
      <w:r w:rsidRPr="00357878">
        <w:rPr>
          <w:rFonts w:ascii="Arial" w:hAnsi="Arial" w:cs="Arial"/>
          <w:b/>
          <w:sz w:val="40"/>
          <w:szCs w:val="40"/>
        </w:rPr>
        <w:t xml:space="preserve"> v 19:00 hodin v budově  hasičské zbrojnice v</w:t>
      </w:r>
      <w:r>
        <w:rPr>
          <w:rFonts w:ascii="Arial" w:hAnsi="Arial" w:cs="Arial"/>
          <w:b/>
          <w:sz w:val="40"/>
          <w:szCs w:val="40"/>
        </w:rPr>
        <w:t> </w:t>
      </w:r>
      <w:r w:rsidRPr="00357878">
        <w:rPr>
          <w:rFonts w:ascii="Arial" w:hAnsi="Arial" w:cs="Arial"/>
          <w:b/>
          <w:sz w:val="40"/>
          <w:szCs w:val="40"/>
        </w:rPr>
        <w:t>Uhersku</w:t>
      </w:r>
    </w:p>
    <w:p w:rsidR="00B13BFE" w:rsidRDefault="00B13BFE">
      <w:pPr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Přítomni</w:t>
      </w:r>
      <w:r w:rsidRPr="00357878">
        <w:rPr>
          <w:rFonts w:ascii="Arial" w:hAnsi="Arial" w:cs="Arial"/>
          <w:sz w:val="28"/>
          <w:szCs w:val="28"/>
        </w:rPr>
        <w:t>: Milan Veber,  Ing. Lubomír Kaplan,  Pavel Horčička, Iveta Nováková,  Zdeněk Mašek</w:t>
      </w:r>
      <w:r>
        <w:rPr>
          <w:rFonts w:ascii="Arial" w:hAnsi="Arial" w:cs="Arial"/>
          <w:sz w:val="28"/>
          <w:szCs w:val="28"/>
        </w:rPr>
        <w:t>, Mgr. Břetislav Zahálka</w:t>
      </w:r>
    </w:p>
    <w:p w:rsidR="00B13BFE" w:rsidRDefault="00B13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Omluvena: Marie Klementová</w:t>
      </w:r>
    </w:p>
    <w:p w:rsidR="00B13BFE" w:rsidRPr="00357878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Program:</w:t>
      </w:r>
      <w:r w:rsidRPr="0035787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357878">
        <w:rPr>
          <w:rFonts w:ascii="Arial" w:hAnsi="Arial" w:cs="Arial"/>
          <w:sz w:val="28"/>
          <w:szCs w:val="28"/>
        </w:rPr>
        <w:t xml:space="preserve"> 1. Kontrola usnesen</w:t>
      </w:r>
      <w:r>
        <w:rPr>
          <w:rFonts w:ascii="Arial" w:hAnsi="Arial" w:cs="Arial"/>
          <w:sz w:val="28"/>
          <w:szCs w:val="28"/>
        </w:rPr>
        <w:t>í z minulého veřejného zasedání</w:t>
      </w:r>
    </w:p>
    <w:p w:rsidR="00B13BFE" w:rsidRPr="00357878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2. Zprávy předsedů jednotlivých výborů</w:t>
      </w:r>
    </w:p>
    <w:p w:rsidR="00B13BFE" w:rsidRPr="00357878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3. Zpráva starosty a místostarosty   </w:t>
      </w:r>
    </w:p>
    <w:p w:rsidR="00B13BFE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4.</w:t>
      </w:r>
      <w:r>
        <w:rPr>
          <w:rFonts w:ascii="Arial" w:hAnsi="Arial" w:cs="Arial"/>
          <w:sz w:val="28"/>
          <w:szCs w:val="28"/>
        </w:rPr>
        <w:t xml:space="preserve"> Diskuse</w:t>
      </w:r>
    </w:p>
    <w:p w:rsidR="00B13BFE" w:rsidRPr="00357878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5. Usnesení</w:t>
      </w:r>
    </w:p>
    <w:p w:rsidR="00B13BFE" w:rsidRPr="00357878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>6</w:t>
      </w:r>
      <w:r w:rsidRPr="0035787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Závěr</w:t>
      </w:r>
    </w:p>
    <w:p w:rsidR="00B13BFE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</w:t>
      </w:r>
    </w:p>
    <w:p w:rsidR="00B13BFE" w:rsidRPr="00357878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Pan Milan Veber přivítal občany a  zahájil veřejné zasedání</w:t>
      </w:r>
      <w:r>
        <w:rPr>
          <w:rFonts w:ascii="Arial" w:hAnsi="Arial" w:cs="Arial"/>
          <w:sz w:val="28"/>
          <w:szCs w:val="28"/>
        </w:rPr>
        <w:t>. Pan</w:t>
      </w:r>
      <w:r w:rsidRPr="003578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Zdeněk Mašek </w:t>
      </w:r>
      <w:r w:rsidRPr="00357878">
        <w:rPr>
          <w:rFonts w:ascii="Arial" w:hAnsi="Arial" w:cs="Arial"/>
          <w:sz w:val="28"/>
          <w:szCs w:val="28"/>
        </w:rPr>
        <w:t xml:space="preserve">  seznámil občany s usnesením minulého zasedání.</w:t>
      </w:r>
    </w:p>
    <w:p w:rsidR="00B13BFE" w:rsidRDefault="00B13BFE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13BFE" w:rsidRDefault="00B13BFE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stavebního výboru – p. Horčička</w:t>
      </w:r>
    </w:p>
    <w:p w:rsidR="00B13BFE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obci probíhají dvě hlavní akce. </w:t>
      </w:r>
    </w:p>
    <w:p w:rsidR="00B13BFE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Revitalizace návse: byly pokáceny stromy kolem kostela. Stromy byly zasaženy hnilobou, dřevokaznými houbami, škůdci. Důvody pro pokácení byly i z bezpečnostních důvodů. Na OÚ je k dispozici fotodokumentace pořezaných stromů. Pařezy budou odfrézovány, dále proběhne chemické ošetření, navezení hlíny, založení trávníku kolem kostela i kolem statku ing. Nováka. </w:t>
      </w:r>
    </w:p>
    <w:p w:rsidR="00B13BFE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Oprava vnitřních částí OÚ. V bývalé ordinaci lékaře bude malá zasedací místnost, která budou sloužit i pro potřeby všech spolků v obci. Předmětem oprav je i sociální zařízení, výměna dlažby a výmalba chodeb. </w:t>
      </w:r>
    </w:p>
    <w:p w:rsidR="00B13BFE" w:rsidRPr="00D9153C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Bylo zhotoveno osvětlení u lihovaru (viz bod 9 usnesení z minulého zasedání). Z důvodu jednoduchosti bylo světlo (halogenová žárovka 30W s ročním nákladem cca Kč 500,--) napojeno na zdroj ing. Nováka, kterému budou roční náklady uhrazeny. </w:t>
      </w:r>
    </w:p>
    <w:p w:rsidR="00B13BFE" w:rsidRDefault="00B13BFE" w:rsidP="00863BD0">
      <w:pPr>
        <w:spacing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01019">
        <w:rPr>
          <w:rFonts w:ascii="Arial" w:hAnsi="Arial" w:cs="Arial"/>
          <w:b/>
          <w:sz w:val="28"/>
          <w:szCs w:val="28"/>
          <w:u w:val="single"/>
        </w:rPr>
        <w:t xml:space="preserve">Zpráva finančního výboru – </w:t>
      </w:r>
      <w:r>
        <w:rPr>
          <w:rFonts w:ascii="Arial" w:hAnsi="Arial" w:cs="Arial"/>
          <w:b/>
          <w:sz w:val="28"/>
          <w:szCs w:val="28"/>
          <w:u w:val="single"/>
        </w:rPr>
        <w:t>ing. Kaplan</w:t>
      </w:r>
    </w:p>
    <w:p w:rsidR="00B13BFE" w:rsidRDefault="00B13BFE" w:rsidP="00863BD0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ROK 2014</w:t>
      </w:r>
    </w:p>
    <w:p w:rsidR="00B13BFE" w:rsidRDefault="00B13BFE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Hospodaření k 31.12.2014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Skutečné příjmy: 5 194 461,26 Kč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Skutečné výdaje: 4 824 924,74 Kč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Stav běžného účtu na KB: 2 032 151,91 Kč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Stav běžného účtu v ČNB: 1 252 160,44 Kč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Stav termínovaného vkladu v ČSOB: 5 042,36 Kč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0930F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Schválení účetní závěrky MŠ Uhersko 2014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Výsledek hospodaření MŠ Uhersko za rok 2014 je zisk ve výši 63 356,87 Kč. Obecní zastupitelstvo navrhuje zisk převést do rezervního fondu. 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Pr="000930F0" w:rsidRDefault="00B13BFE" w:rsidP="000930F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ROK 2015</w:t>
      </w:r>
    </w:p>
    <w:p w:rsidR="00B13BFE" w:rsidRDefault="00B13BFE" w:rsidP="000930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Pr="00F62E78" w:rsidRDefault="00B13BFE" w:rsidP="00F62E78">
      <w:pPr>
        <w:rPr>
          <w:rFonts w:ascii="Arial" w:hAnsi="Arial" w:cs="Arial"/>
          <w:b/>
          <w:sz w:val="28"/>
          <w:szCs w:val="28"/>
          <w:u w:val="single"/>
        </w:rPr>
      </w:pPr>
      <w:r w:rsidRPr="00F62E78">
        <w:rPr>
          <w:rFonts w:ascii="Arial" w:hAnsi="Arial" w:cs="Arial"/>
          <w:b/>
          <w:sz w:val="28"/>
          <w:szCs w:val="28"/>
          <w:u w:val="single"/>
        </w:rPr>
        <w:t>Stavy účtů a pokladny k</w:t>
      </w:r>
      <w:r>
        <w:rPr>
          <w:rFonts w:ascii="Arial" w:hAnsi="Arial" w:cs="Arial"/>
          <w:b/>
          <w:sz w:val="28"/>
          <w:szCs w:val="28"/>
          <w:u w:val="single"/>
        </w:rPr>
        <w:t> 28.2.2015</w:t>
      </w:r>
      <w:r w:rsidRPr="00F62E78">
        <w:rPr>
          <w:rFonts w:ascii="Arial" w:hAnsi="Arial" w:cs="Arial"/>
          <w:b/>
          <w:sz w:val="28"/>
          <w:szCs w:val="28"/>
          <w:u w:val="single"/>
        </w:rPr>
        <w:t>:</w:t>
      </w:r>
    </w:p>
    <w:p w:rsidR="00B13BFE" w:rsidRPr="00F62E78" w:rsidRDefault="00B13BFE" w:rsidP="00422FA5">
      <w:pPr>
        <w:spacing w:after="0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BÚ KB: </w:t>
      </w:r>
      <w:r>
        <w:rPr>
          <w:rFonts w:ascii="Arial" w:hAnsi="Arial" w:cs="Arial"/>
          <w:sz w:val="28"/>
          <w:szCs w:val="28"/>
        </w:rPr>
        <w:t>1 477 477,25</w:t>
      </w:r>
      <w:r w:rsidRPr="00F62E78">
        <w:rPr>
          <w:rFonts w:ascii="Arial" w:hAnsi="Arial" w:cs="Arial"/>
          <w:sz w:val="28"/>
          <w:szCs w:val="28"/>
        </w:rPr>
        <w:t xml:space="preserve"> Kč</w:t>
      </w:r>
    </w:p>
    <w:p w:rsidR="00B13BFE" w:rsidRPr="00F62E78" w:rsidRDefault="00B13BFE" w:rsidP="00422FA5">
      <w:pPr>
        <w:spacing w:after="0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BÚ ČNB: </w:t>
      </w:r>
      <w:r>
        <w:rPr>
          <w:rFonts w:ascii="Arial" w:hAnsi="Arial" w:cs="Arial"/>
          <w:sz w:val="28"/>
          <w:szCs w:val="28"/>
        </w:rPr>
        <w:t>2 022 588,11</w:t>
      </w:r>
      <w:r w:rsidRPr="00F62E78">
        <w:rPr>
          <w:rFonts w:ascii="Arial" w:hAnsi="Arial" w:cs="Arial"/>
          <w:sz w:val="28"/>
          <w:szCs w:val="28"/>
        </w:rPr>
        <w:t xml:space="preserve"> Kč</w:t>
      </w:r>
    </w:p>
    <w:p w:rsidR="00B13BFE" w:rsidRPr="00F62E78" w:rsidRDefault="00B13BFE" w:rsidP="00422FA5">
      <w:pPr>
        <w:spacing w:after="0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Termínovaný vklad ČSOB: 5042,</w:t>
      </w:r>
      <w:r>
        <w:rPr>
          <w:rFonts w:ascii="Arial" w:hAnsi="Arial" w:cs="Arial"/>
          <w:sz w:val="28"/>
          <w:szCs w:val="28"/>
        </w:rPr>
        <w:t>49</w:t>
      </w:r>
      <w:r w:rsidRPr="00F62E78">
        <w:rPr>
          <w:rFonts w:ascii="Arial" w:hAnsi="Arial" w:cs="Arial"/>
          <w:sz w:val="28"/>
          <w:szCs w:val="28"/>
        </w:rPr>
        <w:t xml:space="preserve"> Kč </w:t>
      </w:r>
    </w:p>
    <w:p w:rsidR="00B13BFE" w:rsidRPr="00F62E78" w:rsidRDefault="00B13BFE" w:rsidP="00422FA5">
      <w:pPr>
        <w:spacing w:after="0"/>
        <w:rPr>
          <w:sz w:val="28"/>
          <w:szCs w:val="28"/>
        </w:rPr>
      </w:pPr>
      <w:r w:rsidRPr="00F62E78">
        <w:rPr>
          <w:sz w:val="28"/>
          <w:szCs w:val="28"/>
        </w:rPr>
        <w:t xml:space="preserve">Hotovost v pokladně:   </w:t>
      </w:r>
      <w:r>
        <w:rPr>
          <w:sz w:val="28"/>
          <w:szCs w:val="28"/>
        </w:rPr>
        <w:t>3 172,--</w:t>
      </w:r>
      <w:r w:rsidRPr="00F62E78">
        <w:rPr>
          <w:sz w:val="28"/>
          <w:szCs w:val="28"/>
        </w:rPr>
        <w:t xml:space="preserve"> Kč. </w:t>
      </w:r>
    </w:p>
    <w:p w:rsidR="00B13BFE" w:rsidRPr="00F62E78" w:rsidRDefault="00B13BFE" w:rsidP="00422FA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62E78">
        <w:rPr>
          <w:rFonts w:ascii="Arial" w:hAnsi="Arial" w:cs="Arial"/>
          <w:b/>
          <w:sz w:val="28"/>
          <w:szCs w:val="28"/>
          <w:u w:val="single"/>
        </w:rPr>
        <w:t>Stav rozpočtu k</w:t>
      </w:r>
      <w:r>
        <w:rPr>
          <w:rFonts w:ascii="Arial" w:hAnsi="Arial" w:cs="Arial"/>
          <w:b/>
          <w:sz w:val="28"/>
          <w:szCs w:val="28"/>
          <w:u w:val="single"/>
        </w:rPr>
        <w:t> 28.2.2015</w:t>
      </w:r>
      <w:r w:rsidRPr="00F62E78">
        <w:rPr>
          <w:rFonts w:ascii="Arial" w:hAnsi="Arial" w:cs="Arial"/>
          <w:b/>
          <w:sz w:val="28"/>
          <w:szCs w:val="28"/>
          <w:u w:val="single"/>
        </w:rPr>
        <w:t>:</w:t>
      </w:r>
    </w:p>
    <w:p w:rsidR="00B13BFE" w:rsidRPr="00F62E78" w:rsidRDefault="00B13BFE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Schválený rozpočet na rok 201</w:t>
      </w:r>
      <w:r>
        <w:rPr>
          <w:rFonts w:ascii="Arial" w:hAnsi="Arial" w:cs="Arial"/>
          <w:sz w:val="28"/>
          <w:szCs w:val="28"/>
        </w:rPr>
        <w:t>5</w:t>
      </w:r>
      <w:r w:rsidRPr="00F62E78">
        <w:rPr>
          <w:rFonts w:ascii="Arial" w:hAnsi="Arial" w:cs="Arial"/>
          <w:sz w:val="28"/>
          <w:szCs w:val="28"/>
        </w:rPr>
        <w:t xml:space="preserve"> je ve výši: 3.</w:t>
      </w:r>
      <w:r>
        <w:rPr>
          <w:rFonts w:ascii="Arial" w:hAnsi="Arial" w:cs="Arial"/>
          <w:sz w:val="28"/>
          <w:szCs w:val="28"/>
        </w:rPr>
        <w:t>9</w:t>
      </w:r>
      <w:r w:rsidRPr="00F62E78">
        <w:rPr>
          <w:rFonts w:ascii="Arial" w:hAnsi="Arial" w:cs="Arial"/>
          <w:sz w:val="28"/>
          <w:szCs w:val="28"/>
        </w:rPr>
        <w:t>00.000,- na straně příjmů a schválený rozpočet výdajů ve výši 3.</w:t>
      </w:r>
      <w:r>
        <w:rPr>
          <w:rFonts w:ascii="Arial" w:hAnsi="Arial" w:cs="Arial"/>
          <w:sz w:val="28"/>
          <w:szCs w:val="28"/>
        </w:rPr>
        <w:t>9</w:t>
      </w:r>
      <w:r w:rsidRPr="00F62E78">
        <w:rPr>
          <w:rFonts w:ascii="Arial" w:hAnsi="Arial" w:cs="Arial"/>
          <w:sz w:val="28"/>
          <w:szCs w:val="28"/>
        </w:rPr>
        <w:t xml:space="preserve">00.000 Kč. </w:t>
      </w:r>
    </w:p>
    <w:p w:rsidR="00B13BFE" w:rsidRPr="00F62E78" w:rsidRDefault="00B13BFE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Rozpočet po změnách k</w:t>
      </w:r>
      <w:r>
        <w:rPr>
          <w:rFonts w:ascii="Arial" w:hAnsi="Arial" w:cs="Arial"/>
          <w:sz w:val="28"/>
          <w:szCs w:val="28"/>
        </w:rPr>
        <w:t> 28.2.2015</w:t>
      </w:r>
      <w:r w:rsidRPr="00F62E7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3 970 400,--</w:t>
      </w:r>
      <w:r w:rsidRPr="00F62E78">
        <w:rPr>
          <w:rFonts w:ascii="Arial" w:hAnsi="Arial" w:cs="Arial"/>
          <w:sz w:val="28"/>
          <w:szCs w:val="28"/>
        </w:rPr>
        <w:t xml:space="preserve"> Kč na straně příjmů a na straně  výdajů.</w:t>
      </w:r>
    </w:p>
    <w:p w:rsidR="00B13BFE" w:rsidRPr="00F62E78" w:rsidRDefault="00B13BFE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Skutečné příjmy k</w:t>
      </w:r>
      <w:r>
        <w:rPr>
          <w:rFonts w:ascii="Arial" w:hAnsi="Arial" w:cs="Arial"/>
          <w:sz w:val="28"/>
          <w:szCs w:val="28"/>
        </w:rPr>
        <w:t> 28.2.2015</w:t>
      </w:r>
      <w:r w:rsidRPr="00F62E7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589 600,86</w:t>
      </w:r>
      <w:r w:rsidRPr="00F62E78">
        <w:rPr>
          <w:rFonts w:ascii="Arial" w:hAnsi="Arial" w:cs="Arial"/>
          <w:sz w:val="28"/>
          <w:szCs w:val="28"/>
        </w:rPr>
        <w:t xml:space="preserve"> Kč</w:t>
      </w:r>
    </w:p>
    <w:p w:rsidR="00B13BFE" w:rsidRPr="00F62E78" w:rsidRDefault="00B13BFE" w:rsidP="00F62E7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Skutečné výdaje k</w:t>
      </w:r>
      <w:r>
        <w:rPr>
          <w:rFonts w:ascii="Arial" w:hAnsi="Arial" w:cs="Arial"/>
          <w:sz w:val="28"/>
          <w:szCs w:val="28"/>
        </w:rPr>
        <w:t> 28.2.2015</w:t>
      </w:r>
      <w:r w:rsidRPr="00F62E7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373 847,72</w:t>
      </w:r>
      <w:r w:rsidRPr="00F62E78">
        <w:rPr>
          <w:rFonts w:ascii="Arial" w:hAnsi="Arial" w:cs="Arial"/>
          <w:sz w:val="28"/>
          <w:szCs w:val="28"/>
        </w:rPr>
        <w:t xml:space="preserve"> Kč.</w:t>
      </w:r>
    </w:p>
    <w:p w:rsidR="00B13BFE" w:rsidRDefault="00B13BFE" w:rsidP="00F62E78">
      <w:pPr>
        <w:rPr>
          <w:b/>
          <w:sz w:val="28"/>
          <w:szCs w:val="28"/>
          <w:u w:val="single"/>
        </w:rPr>
      </w:pPr>
    </w:p>
    <w:p w:rsidR="00B13BFE" w:rsidRDefault="00B13BFE" w:rsidP="00F62E78">
      <w:pPr>
        <w:rPr>
          <w:b/>
          <w:sz w:val="28"/>
          <w:szCs w:val="28"/>
          <w:u w:val="single"/>
        </w:rPr>
      </w:pPr>
    </w:p>
    <w:p w:rsidR="00B13BFE" w:rsidRDefault="00B13BFE" w:rsidP="00F62E78">
      <w:pPr>
        <w:rPr>
          <w:b/>
          <w:sz w:val="28"/>
          <w:szCs w:val="28"/>
          <w:u w:val="single"/>
        </w:rPr>
      </w:pPr>
    </w:p>
    <w:p w:rsidR="00B13BFE" w:rsidRPr="003A4D71" w:rsidRDefault="00B13BFE" w:rsidP="00F62E78">
      <w:pPr>
        <w:rPr>
          <w:b/>
          <w:sz w:val="28"/>
          <w:szCs w:val="28"/>
          <w:u w:val="single"/>
        </w:rPr>
      </w:pPr>
      <w:r w:rsidRPr="003A4D71">
        <w:rPr>
          <w:b/>
          <w:sz w:val="28"/>
          <w:szCs w:val="28"/>
          <w:u w:val="single"/>
        </w:rPr>
        <w:t>Změny rozpočtu</w:t>
      </w:r>
      <w:r>
        <w:rPr>
          <w:b/>
          <w:sz w:val="28"/>
          <w:szCs w:val="28"/>
          <w:u w:val="single"/>
        </w:rPr>
        <w:t xml:space="preserve"> ke schválení v roce 2015</w:t>
      </w:r>
      <w:r w:rsidRPr="003A4D71">
        <w:rPr>
          <w:b/>
          <w:sz w:val="28"/>
          <w:szCs w:val="28"/>
          <w:u w:val="single"/>
        </w:rPr>
        <w:t>:</w:t>
      </w:r>
    </w:p>
    <w:p w:rsidR="00B13BFE" w:rsidRPr="00F62E78" w:rsidRDefault="00B13BFE" w:rsidP="00F62E7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- rozpočet byl na straně příjmů i výdajů od </w:t>
      </w:r>
      <w:r>
        <w:rPr>
          <w:rFonts w:ascii="Arial" w:hAnsi="Arial" w:cs="Arial"/>
          <w:sz w:val="28"/>
          <w:szCs w:val="28"/>
        </w:rPr>
        <w:t>původního schváleného rozpočtu navýšen</w:t>
      </w:r>
      <w:r w:rsidRPr="00F62E78">
        <w:rPr>
          <w:rFonts w:ascii="Arial" w:hAnsi="Arial" w:cs="Arial"/>
          <w:sz w:val="28"/>
          <w:szCs w:val="28"/>
        </w:rPr>
        <w:t xml:space="preserve"> </w:t>
      </w:r>
      <w:r w:rsidRPr="00F62E78">
        <w:rPr>
          <w:rFonts w:ascii="Arial" w:hAnsi="Arial" w:cs="Arial"/>
          <w:b/>
          <w:sz w:val="28"/>
          <w:szCs w:val="28"/>
        </w:rPr>
        <w:t xml:space="preserve">rozpočtovým opatřením č. </w:t>
      </w:r>
      <w:r>
        <w:rPr>
          <w:rFonts w:ascii="Arial" w:hAnsi="Arial" w:cs="Arial"/>
          <w:b/>
          <w:sz w:val="28"/>
          <w:szCs w:val="28"/>
        </w:rPr>
        <w:t xml:space="preserve">1, </w:t>
      </w:r>
      <w:r>
        <w:rPr>
          <w:rFonts w:ascii="Arial" w:hAnsi="Arial" w:cs="Arial"/>
          <w:sz w:val="28"/>
          <w:szCs w:val="28"/>
        </w:rPr>
        <w:t xml:space="preserve">a to o dotaci na státní správu v celkové výši </w:t>
      </w:r>
      <w:r>
        <w:rPr>
          <w:rFonts w:ascii="Arial" w:hAnsi="Arial" w:cs="Arial"/>
          <w:b/>
          <w:sz w:val="28"/>
          <w:szCs w:val="28"/>
        </w:rPr>
        <w:t>54 400 Kč ke dni 31.1.2015 a rozpočtovým opatřením č. 2 o dotace od obcí v celkové výši 16 000,-- Kč ke dni 28.2.2015</w:t>
      </w:r>
      <w:r w:rsidRPr="00F62E78">
        <w:rPr>
          <w:rFonts w:ascii="Arial" w:hAnsi="Arial" w:cs="Arial"/>
          <w:sz w:val="28"/>
          <w:szCs w:val="28"/>
        </w:rPr>
        <w:t xml:space="preserve"> </w:t>
      </w:r>
    </w:p>
    <w:p w:rsidR="00B13BFE" w:rsidRDefault="00B13BFE" w:rsidP="00F62E78"/>
    <w:p w:rsidR="00B13BFE" w:rsidRPr="00F62E78" w:rsidRDefault="00B13BFE" w:rsidP="00F62E78">
      <w:pPr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 xml:space="preserve">Návrh finančního výboru na usnesení: </w:t>
      </w:r>
    </w:p>
    <w:p w:rsidR="00B13BFE" w:rsidRPr="00F62E78" w:rsidRDefault="00B13BFE" w:rsidP="00F62E78">
      <w:pPr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>OZ schvaluje:</w:t>
      </w:r>
    </w:p>
    <w:p w:rsidR="00B13BFE" w:rsidRDefault="00B13BFE" w:rsidP="00F62E7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 celoroční hospodaření obce a závěrečný účet obce Uhersko za rok 2014 včetně zprávy o přezkoumání hospodaření obce za rok 2014. Při tomto přezkoumání:</w:t>
      </w:r>
      <w:r>
        <w:rPr>
          <w:rFonts w:ascii="Arial" w:hAnsi="Arial" w:cs="Arial"/>
          <w:b/>
          <w:i/>
          <w:sz w:val="28"/>
          <w:szCs w:val="28"/>
        </w:rPr>
        <w:t>Nebyly zjištěny chyby a nedostatky (par. 10, odst.3, písm. A), zákona 420/2004 Sb)s výrokem „Bez výhrad“</w:t>
      </w:r>
    </w:p>
    <w:p w:rsidR="00B13BFE" w:rsidRDefault="00B13BFE" w:rsidP="00F62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účetní uzávěrku Obce Uhersko za rok 2014</w:t>
      </w:r>
    </w:p>
    <w:p w:rsidR="00B13BFE" w:rsidRDefault="00B13BFE" w:rsidP="00F62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hospodaření MŠ Uhersko, schválení účetní závěrky a schválení zisku ve výši 63 356,87 Kč do RF</w:t>
      </w:r>
    </w:p>
    <w:p w:rsidR="00B13BFE" w:rsidRDefault="00B13BFE" w:rsidP="00F62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 změnu rozpočtu v roce 2015 rozpočtovým opatřením č. 1 a 2.</w:t>
      </w:r>
    </w:p>
    <w:p w:rsidR="00B13BFE" w:rsidRPr="00600FCB" w:rsidRDefault="00B13BFE" w:rsidP="00F62E7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 Závěrečný účet Dobrovolného svazku obcí Holicka</w:t>
      </w:r>
    </w:p>
    <w:p w:rsidR="00B13BFE" w:rsidRDefault="00B13BFE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13BFE" w:rsidRDefault="00B13BFE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Pr="00357878">
        <w:rPr>
          <w:rFonts w:ascii="Arial" w:hAnsi="Arial" w:cs="Arial"/>
          <w:b/>
          <w:sz w:val="28"/>
          <w:szCs w:val="28"/>
          <w:u w:val="single"/>
        </w:rPr>
        <w:t>práva kontrolního výboru – p. Nováková</w:t>
      </w:r>
    </w:p>
    <w:p w:rsidR="00B13BFE" w:rsidRPr="00757C1F" w:rsidRDefault="00B13BFE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Kontrolní výbor pracuje ve složení:předseda Iveta Nováková, člen Pavel Horčička, Mgr. Břetislav Zahálka</w:t>
      </w:r>
    </w:p>
    <w:p w:rsidR="00B13BFE" w:rsidRDefault="00B13BFE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>1) Kontrola usnesení z minulého zasedání –</w:t>
      </w:r>
      <w:r>
        <w:rPr>
          <w:rFonts w:ascii="Arial" w:hAnsi="Arial" w:cs="Arial"/>
          <w:sz w:val="28"/>
          <w:szCs w:val="28"/>
        </w:rPr>
        <w:t xml:space="preserve"> bylo splněno ve všech bodech.</w:t>
      </w:r>
    </w:p>
    <w:p w:rsidR="00B13BFE" w:rsidRPr="000F0D30" w:rsidRDefault="00B13BFE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Pr="000F0D30">
        <w:rPr>
          <w:rFonts w:ascii="Arial" w:hAnsi="Arial" w:cs="Arial"/>
          <w:sz w:val="28"/>
          <w:szCs w:val="28"/>
        </w:rPr>
        <w:t xml:space="preserve"> Kontrola zprávy finančního výboru – uvedené údaje souhlasí s účetní evidencí</w:t>
      </w:r>
    </w:p>
    <w:p w:rsidR="00B13BFE" w:rsidRDefault="00B13BFE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>3) Byla provedena průběžná kontrola cestovních výdajů a jejich proplácení – bez nálezu</w:t>
      </w:r>
    </w:p>
    <w:p w:rsidR="00B13BFE" w:rsidRDefault="00B13BFE" w:rsidP="004634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4634C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školského výboru – Mgr. Zahálka</w:t>
      </w:r>
    </w:p>
    <w:p w:rsidR="00B13BFE" w:rsidRDefault="00B13BFE" w:rsidP="004634C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13BFE" w:rsidRDefault="00B13BFE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MŠ je celkem 28 dětí. K zápisu do ZŠ jde 8 dětí – z toho 4 děti do ZŠ Dolní Roveň, 4 děti do ZŠ Moravany.  Do MŠ je přihlášeno k zápisu 6 dětí. </w:t>
      </w:r>
    </w:p>
    <w:p w:rsidR="00B13BFE" w:rsidRPr="002C149A" w:rsidRDefault="00B13BFE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1. čtvrtletí byly děti na výletě v Boršově a Nasavrkách. Spolu s dětmi MŠ Slepotice jezdily plavat do Chrudimi. Budou se podílet na kulturním programu při „Vítání jara“ dne 18.4.2015</w:t>
      </w:r>
    </w:p>
    <w:p w:rsidR="00B13BFE" w:rsidRPr="000F0D30" w:rsidRDefault="00B13BFE" w:rsidP="004634C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13BFE" w:rsidRDefault="00B13BFE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starosty – p. Veber</w:t>
      </w:r>
    </w:p>
    <w:p w:rsidR="00B13BFE" w:rsidRDefault="00B13BFE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Byl pořízen nový automobil IVECO, který byl z části financován z dotace. </w:t>
      </w:r>
    </w:p>
    <w:p w:rsidR="00B13BFE" w:rsidRDefault="00B13BFE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Začalo zatékat do střechy mateřské školy, která je po dvou letech od opravy v havarijním stavu. Generálnímu dodavateli stavby stavby byl zaslán reklamační dopis spolu  s odborným posudkem ke stavu střechy. </w:t>
      </w:r>
    </w:p>
    <w:p w:rsidR="00B13BFE" w:rsidRDefault="00B13BFE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místostarosty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Zdeněk Mašek Dis.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C72CB5">
        <w:rPr>
          <w:rFonts w:ascii="Arial" w:hAnsi="Arial" w:cs="Arial"/>
        </w:rPr>
        <w:t>1</w:t>
      </w:r>
      <w:r w:rsidRPr="00AA097C">
        <w:rPr>
          <w:rFonts w:ascii="Arial" w:hAnsi="Arial" w:cs="Arial"/>
          <w:sz w:val="28"/>
          <w:szCs w:val="28"/>
        </w:rPr>
        <w:t>) PRONÁJEM RYBNÍKU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Z</w:t>
      </w:r>
      <w:r w:rsidRPr="00AA097C">
        <w:rPr>
          <w:rFonts w:ascii="Arial" w:hAnsi="Arial" w:cs="Arial"/>
          <w:sz w:val="28"/>
          <w:szCs w:val="28"/>
        </w:rPr>
        <w:t xml:space="preserve"> se usneslo snížit cenu za pronájem dolního rybník</w:t>
      </w:r>
      <w:r>
        <w:rPr>
          <w:rFonts w:ascii="Arial" w:hAnsi="Arial" w:cs="Arial"/>
          <w:sz w:val="28"/>
          <w:szCs w:val="28"/>
        </w:rPr>
        <w:t>a</w:t>
      </w:r>
      <w:r w:rsidRPr="00AA097C">
        <w:rPr>
          <w:rFonts w:ascii="Arial" w:hAnsi="Arial" w:cs="Arial"/>
          <w:sz w:val="28"/>
          <w:szCs w:val="28"/>
        </w:rPr>
        <w:t xml:space="preserve"> z dohodnutých  4000 Kč pro rok 2015 na 1000 Kč z důvodu finanční investice nájemce do vybudování příjezdové cesty</w:t>
      </w:r>
    </w:p>
    <w:p w:rsidR="00B13BFE" w:rsidRDefault="00B13BFE" w:rsidP="00AA097C">
      <w:pPr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A097C">
        <w:rPr>
          <w:rFonts w:ascii="Arial" w:hAnsi="Arial" w:cs="Arial"/>
          <w:sz w:val="28"/>
          <w:szCs w:val="28"/>
        </w:rPr>
        <w:t>2)ORDINACE</w:t>
      </w:r>
    </w:p>
    <w:p w:rsidR="00B13BFE" w:rsidRPr="00AA097C" w:rsidRDefault="00B13BFE" w:rsidP="00AA097C">
      <w:pPr>
        <w:ind w:hanging="360"/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 xml:space="preserve">      Po jednání se zastupitelstvem obce Trusnov a s praktickým lékařem MUDr. Bohdanem Flídrem </w:t>
      </w:r>
      <w:r>
        <w:rPr>
          <w:rFonts w:ascii="Arial" w:hAnsi="Arial" w:cs="Arial"/>
          <w:sz w:val="28"/>
          <w:szCs w:val="28"/>
        </w:rPr>
        <w:t>bylo rozhodnuto o zrušení</w:t>
      </w:r>
      <w:r w:rsidRPr="00AA097C">
        <w:rPr>
          <w:rFonts w:ascii="Arial" w:hAnsi="Arial" w:cs="Arial"/>
          <w:sz w:val="28"/>
          <w:szCs w:val="28"/>
        </w:rPr>
        <w:t xml:space="preserve"> místní ordinace. Důvodem  je, že lékař ordinaci již dlouhodobě ve stanovené ordinační době nevyužívá a do budoucna využívat nechce. Nemohoucí pacienty lékař osobně navštěvuje v místě jejich bydliště a ostatní pacienti ho navštěvují v sousední ordinaci v Moravanech.</w:t>
      </w:r>
      <w:r>
        <w:rPr>
          <w:rFonts w:ascii="Arial" w:hAnsi="Arial" w:cs="Arial"/>
          <w:sz w:val="28"/>
          <w:szCs w:val="28"/>
        </w:rPr>
        <w:t xml:space="preserve"> Z</w:t>
      </w:r>
      <w:r w:rsidRPr="00AA097C">
        <w:rPr>
          <w:rFonts w:ascii="Arial" w:hAnsi="Arial" w:cs="Arial"/>
          <w:sz w:val="28"/>
          <w:szCs w:val="28"/>
        </w:rPr>
        <w:t>ástupci  obce Trusnov si odvezou vybavení ordinace ,které je v jejich majetku a MUDr. Flídr si odveze své vybavení ordinace</w:t>
      </w:r>
      <w:r>
        <w:rPr>
          <w:rFonts w:ascii="Arial" w:hAnsi="Arial" w:cs="Arial"/>
          <w:sz w:val="28"/>
          <w:szCs w:val="28"/>
        </w:rPr>
        <w:t>, která bude po rekonstrukci sloužit k obecním účelům.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3)PASÍČKA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Z</w:t>
      </w:r>
      <w:r w:rsidRPr="00AA097C">
        <w:rPr>
          <w:rFonts w:ascii="Arial" w:hAnsi="Arial" w:cs="Arial"/>
          <w:sz w:val="28"/>
          <w:szCs w:val="28"/>
        </w:rPr>
        <w:t xml:space="preserve"> schválilo dar ve výš</w:t>
      </w:r>
      <w:r>
        <w:rPr>
          <w:rFonts w:ascii="Arial" w:hAnsi="Arial" w:cs="Arial"/>
          <w:sz w:val="28"/>
          <w:szCs w:val="28"/>
        </w:rPr>
        <w:t>i</w:t>
      </w:r>
      <w:r w:rsidRPr="00AA097C">
        <w:rPr>
          <w:rFonts w:ascii="Arial" w:hAnsi="Arial" w:cs="Arial"/>
          <w:sz w:val="28"/>
          <w:szCs w:val="28"/>
        </w:rPr>
        <w:t xml:space="preserve"> 4000 Kč pro záchrannou stanici a ekocentrum PASÍČKA. Jedním z důvodů bylo, že tato organizace provedla úpravu čapího hnízda na pivovarském  komíně  v obci.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br/>
        <w:t>4)OBLASTNÍ CHARITA PARDUBICE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</w:t>
      </w:r>
      <w:r w:rsidRPr="00AA097C">
        <w:rPr>
          <w:rFonts w:ascii="Arial" w:hAnsi="Arial" w:cs="Arial"/>
          <w:sz w:val="28"/>
          <w:szCs w:val="28"/>
        </w:rPr>
        <w:t xml:space="preserve"> schválilo dar Oblastní charitě Pardubice ve výši 4000 Kč. </w:t>
      </w:r>
      <w:r>
        <w:rPr>
          <w:rFonts w:ascii="Arial" w:hAnsi="Arial" w:cs="Arial"/>
          <w:sz w:val="28"/>
          <w:szCs w:val="28"/>
        </w:rPr>
        <w:t xml:space="preserve">Částka odpovídá ročním výdajům </w:t>
      </w:r>
      <w:r w:rsidRPr="00AA097C">
        <w:rPr>
          <w:rFonts w:ascii="Arial" w:hAnsi="Arial" w:cs="Arial"/>
          <w:sz w:val="28"/>
          <w:szCs w:val="28"/>
        </w:rPr>
        <w:t xml:space="preserve">organizace </w:t>
      </w:r>
      <w:r>
        <w:rPr>
          <w:rFonts w:ascii="Arial" w:hAnsi="Arial" w:cs="Arial"/>
          <w:sz w:val="28"/>
          <w:szCs w:val="28"/>
        </w:rPr>
        <w:t>s dojížděním do obce Uhersko.</w:t>
      </w:r>
    </w:p>
    <w:p w:rsidR="00B13BFE" w:rsidRDefault="00B13BFE" w:rsidP="00AA097C">
      <w:pPr>
        <w:ind w:firstLine="180"/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5)SPISOVNA</w:t>
      </w:r>
    </w:p>
    <w:p w:rsidR="00B13BFE" w:rsidRPr="00AA097C" w:rsidRDefault="00B13BFE" w:rsidP="00AA097C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 </w:t>
      </w:r>
      <w:r w:rsidRPr="00AA097C">
        <w:rPr>
          <w:rFonts w:ascii="Arial" w:hAnsi="Arial" w:cs="Arial"/>
          <w:sz w:val="28"/>
          <w:szCs w:val="28"/>
        </w:rPr>
        <w:t>schválilo uzavření smlouvy s firmou Soloutions spol. s.r.o. na zajištění a provoz spisové služby LITE. Cena služby je stanovena na 202 Kč s DPH za měsíc.</w:t>
      </w:r>
    </w:p>
    <w:p w:rsidR="00B13BFE" w:rsidRPr="00AA097C" w:rsidRDefault="00B13BFE" w:rsidP="00AA097C">
      <w:pPr>
        <w:ind w:firstLine="180"/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6)</w:t>
      </w:r>
      <w:r>
        <w:rPr>
          <w:rFonts w:ascii="Arial" w:hAnsi="Arial" w:cs="Arial"/>
          <w:sz w:val="28"/>
          <w:szCs w:val="28"/>
        </w:rPr>
        <w:t>NÁKUP NÁBYTKU</w:t>
      </w:r>
      <w:r w:rsidRPr="00AA097C">
        <w:rPr>
          <w:rFonts w:ascii="Arial" w:hAnsi="Arial" w:cs="Arial"/>
          <w:sz w:val="28"/>
          <w:szCs w:val="28"/>
        </w:rPr>
        <w:t xml:space="preserve"> - dotace kraj</w:t>
      </w:r>
    </w:p>
    <w:p w:rsidR="00B13BFE" w:rsidRPr="00AA097C" w:rsidRDefault="00B13BFE" w:rsidP="00AA097C">
      <w:pPr>
        <w:ind w:firstLine="180"/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Z</w:t>
      </w:r>
      <w:r w:rsidRPr="00AA097C">
        <w:rPr>
          <w:rFonts w:ascii="Arial" w:hAnsi="Arial" w:cs="Arial"/>
          <w:sz w:val="28"/>
          <w:szCs w:val="28"/>
        </w:rPr>
        <w:t xml:space="preserve"> schválilo zakoupení nábytku </w:t>
      </w:r>
      <w:r>
        <w:rPr>
          <w:rFonts w:ascii="Arial" w:hAnsi="Arial" w:cs="Arial"/>
          <w:sz w:val="28"/>
          <w:szCs w:val="28"/>
        </w:rPr>
        <w:t>pro obecní úřad</w:t>
      </w:r>
      <w:r w:rsidRPr="00AA097C">
        <w:rPr>
          <w:rFonts w:ascii="Arial" w:hAnsi="Arial" w:cs="Arial"/>
          <w:sz w:val="28"/>
          <w:szCs w:val="28"/>
        </w:rPr>
        <w:t xml:space="preserve"> v Uhersku a současně schválilo zálohovou platbu ve výši 50 000 Kč. Jako dodavatel nábytku, byla vybrána firma Dentro s nejnižší cenovou nabídkou.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 xml:space="preserve">   7) OPRAVA OKAPŮ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</w:t>
      </w:r>
      <w:r w:rsidRPr="00AA097C">
        <w:rPr>
          <w:rFonts w:ascii="Arial" w:hAnsi="Arial" w:cs="Arial"/>
          <w:sz w:val="28"/>
          <w:szCs w:val="28"/>
        </w:rPr>
        <w:t xml:space="preserve"> schválilo opravu okapů na budově obecního úřadu v Uhersku. Oprava </w:t>
      </w:r>
      <w:r>
        <w:rPr>
          <w:rFonts w:ascii="Arial" w:hAnsi="Arial" w:cs="Arial"/>
          <w:sz w:val="28"/>
          <w:szCs w:val="28"/>
        </w:rPr>
        <w:t>je</w:t>
      </w:r>
      <w:r w:rsidRPr="00AA097C">
        <w:rPr>
          <w:rFonts w:ascii="Arial" w:hAnsi="Arial" w:cs="Arial"/>
          <w:sz w:val="28"/>
          <w:szCs w:val="28"/>
        </w:rPr>
        <w:t xml:space="preserve"> nutná,</w:t>
      </w:r>
      <w:r>
        <w:rPr>
          <w:rFonts w:ascii="Arial" w:hAnsi="Arial" w:cs="Arial"/>
          <w:sz w:val="28"/>
          <w:szCs w:val="28"/>
        </w:rPr>
        <w:t xml:space="preserve"> aby</w:t>
      </w:r>
      <w:r w:rsidRPr="00AA097C">
        <w:rPr>
          <w:rFonts w:ascii="Arial" w:hAnsi="Arial" w:cs="Arial"/>
          <w:sz w:val="28"/>
          <w:szCs w:val="28"/>
        </w:rPr>
        <w:t xml:space="preserve"> nedošlo k trvalému poškození omítek budovy obecního úřadu.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8)</w:t>
      </w:r>
      <w:r>
        <w:rPr>
          <w:rFonts w:ascii="Arial" w:hAnsi="Arial" w:cs="Arial"/>
          <w:sz w:val="28"/>
          <w:szCs w:val="28"/>
        </w:rPr>
        <w:t>PRODEJ</w:t>
      </w:r>
      <w:r w:rsidRPr="00AA097C">
        <w:rPr>
          <w:rFonts w:ascii="Arial" w:hAnsi="Arial" w:cs="Arial"/>
          <w:sz w:val="28"/>
          <w:szCs w:val="28"/>
        </w:rPr>
        <w:t xml:space="preserve"> AVIE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Z</w:t>
      </w:r>
      <w:r w:rsidRPr="00AA097C">
        <w:rPr>
          <w:rFonts w:ascii="Arial" w:hAnsi="Arial" w:cs="Arial"/>
          <w:sz w:val="28"/>
          <w:szCs w:val="28"/>
        </w:rPr>
        <w:t xml:space="preserve"> odsouhlasilo prodej obecní AVIE v autobazaru  AUTOCENTRUM  HÁJEK, </w:t>
      </w:r>
      <w:r>
        <w:rPr>
          <w:rFonts w:ascii="Arial" w:hAnsi="Arial" w:cs="Arial"/>
          <w:sz w:val="28"/>
          <w:szCs w:val="28"/>
        </w:rPr>
        <w:t>s</w:t>
      </w:r>
      <w:r w:rsidRPr="00AA097C">
        <w:rPr>
          <w:rFonts w:ascii="Arial" w:hAnsi="Arial" w:cs="Arial"/>
          <w:sz w:val="28"/>
          <w:szCs w:val="28"/>
        </w:rPr>
        <w:t>.r.o. za odhadní cenu: 60 500 Kč.</w:t>
      </w:r>
    </w:p>
    <w:p w:rsidR="00B13BFE" w:rsidRPr="00AA097C" w:rsidRDefault="00B13BFE" w:rsidP="00AA097C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9</w:t>
      </w:r>
      <w:r w:rsidRPr="00AA097C">
        <w:rPr>
          <w:rFonts w:ascii="Arial" w:hAnsi="Arial" w:cs="Arial"/>
          <w:b w:val="0"/>
          <w:sz w:val="28"/>
          <w:szCs w:val="28"/>
        </w:rPr>
        <w:t>) ODPADY S-FIRMA</w:t>
      </w:r>
    </w:p>
    <w:p w:rsidR="00B13BFE" w:rsidRDefault="00B13BFE" w:rsidP="00AA097C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AA097C">
        <w:rPr>
          <w:rFonts w:ascii="Arial" w:hAnsi="Arial" w:cs="Arial"/>
          <w:b w:val="0"/>
          <w:sz w:val="28"/>
          <w:szCs w:val="28"/>
        </w:rPr>
        <w:t xml:space="preserve">Obecní zastupitelstvo schválilo uzavření smlouvy s firmou S-FIRMA, s.r.o., o spolupráci při plněný povinností vyplývajících z vyhlášky Ministerstva životního prostředí č. 321/2014 Sb., o rozsahu a způsobu zajištění odděleného soustřeďování složek komunálních odpadů </w:t>
      </w:r>
    </w:p>
    <w:p w:rsidR="00B13BFE" w:rsidRPr="00AA097C" w:rsidRDefault="00B13BFE" w:rsidP="00AA097C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10) REVITALIZACE ZELENĚ 85/15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Z</w:t>
      </w:r>
      <w:r w:rsidRPr="00AA097C">
        <w:rPr>
          <w:rFonts w:ascii="Arial" w:hAnsi="Arial" w:cs="Arial"/>
          <w:sz w:val="28"/>
          <w:szCs w:val="28"/>
        </w:rPr>
        <w:t xml:space="preserve"> schválilo uzavření smlouvy  o dílo s firmou ZAHRADA HARTA s.r.o., která byla vybrána ve výběrovém řízení jako nejvhodnější zhotovitel ve věci projektu: Uhersko – obnova návsi. </w:t>
      </w:r>
      <w:r>
        <w:rPr>
          <w:rFonts w:ascii="Arial" w:hAnsi="Arial" w:cs="Arial"/>
          <w:sz w:val="28"/>
          <w:szCs w:val="28"/>
        </w:rPr>
        <w:t>K</w:t>
      </w:r>
      <w:r w:rsidRPr="00AA097C">
        <w:rPr>
          <w:rFonts w:ascii="Arial" w:hAnsi="Arial" w:cs="Arial"/>
          <w:sz w:val="28"/>
          <w:szCs w:val="28"/>
        </w:rPr>
        <w:t>ritéri</w:t>
      </w:r>
      <w:r>
        <w:rPr>
          <w:rFonts w:ascii="Arial" w:hAnsi="Arial" w:cs="Arial"/>
          <w:sz w:val="28"/>
          <w:szCs w:val="28"/>
        </w:rPr>
        <w:t>em</w:t>
      </w:r>
      <w:r w:rsidRPr="00AA097C">
        <w:rPr>
          <w:rFonts w:ascii="Arial" w:hAnsi="Arial" w:cs="Arial"/>
          <w:sz w:val="28"/>
          <w:szCs w:val="28"/>
        </w:rPr>
        <w:t xml:space="preserve"> hodnocení byla nejnižší cena a reference ze zakázek převyšující hodnotu 500 000 Kč.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11) ROZHLAS - EMPEMONT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Jednáno s panem Volkem do měsíce by měly být přídány 4 hnízda, aby došlo k vykrytí všech míst v obci.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AA097C">
        <w:rPr>
          <w:rFonts w:ascii="Arial" w:hAnsi="Arial" w:cs="Arial"/>
          <w:sz w:val="28"/>
          <w:szCs w:val="28"/>
        </w:rPr>
        <w:t>) DOTAČNÍ PROGRAMY 3L studio.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Rybníky - ukončení v</w:t>
      </w:r>
      <w:r>
        <w:rPr>
          <w:rFonts w:ascii="Arial" w:hAnsi="Arial" w:cs="Arial"/>
          <w:sz w:val="28"/>
          <w:szCs w:val="28"/>
        </w:rPr>
        <w:t>ý</w:t>
      </w:r>
      <w:r w:rsidRPr="00AA097C">
        <w:rPr>
          <w:rFonts w:ascii="Arial" w:hAnsi="Arial" w:cs="Arial"/>
          <w:sz w:val="28"/>
          <w:szCs w:val="28"/>
        </w:rPr>
        <w:t>zvy do 31.10. 2015 Podpora obnovy, odbahnění a rekonstrukce rybníků a výstavba vodních nádrží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 xml:space="preserve">Dětská hřiště - dětské tak multifunkční </w:t>
      </w:r>
    </w:p>
    <w:p w:rsidR="00B13BFE" w:rsidRPr="00AA097C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Protipovodňové dotace - revitalizace . - R35</w:t>
      </w:r>
    </w:p>
    <w:p w:rsidR="00B13BFE" w:rsidRDefault="00B13BFE" w:rsidP="00AA097C">
      <w:pPr>
        <w:rPr>
          <w:rFonts w:ascii="Arial" w:hAnsi="Arial" w:cs="Arial"/>
          <w:sz w:val="28"/>
          <w:szCs w:val="28"/>
        </w:rPr>
      </w:pPr>
      <w:r w:rsidRPr="00AA097C">
        <w:rPr>
          <w:rFonts w:ascii="Arial" w:hAnsi="Arial" w:cs="Arial"/>
          <w:sz w:val="28"/>
          <w:szCs w:val="28"/>
        </w:rPr>
        <w:t>Osvětlení</w:t>
      </w:r>
      <w:r>
        <w:rPr>
          <w:rFonts w:ascii="Arial" w:hAnsi="Arial" w:cs="Arial"/>
          <w:sz w:val="28"/>
          <w:szCs w:val="28"/>
        </w:rPr>
        <w:t>-</w:t>
      </w:r>
      <w:r w:rsidRPr="00AA097C">
        <w:rPr>
          <w:rFonts w:ascii="Arial" w:hAnsi="Arial" w:cs="Arial"/>
          <w:sz w:val="28"/>
          <w:szCs w:val="28"/>
        </w:rPr>
        <w:t xml:space="preserve"> dotace pouze z kraje max 100 000 Kč 50/50</w:t>
      </w:r>
    </w:p>
    <w:p w:rsidR="00B13BFE" w:rsidRDefault="00B13BFE" w:rsidP="00AA0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závěr poděkoval Tělocvičné jednotě Sokol Uhersko za uspořádání vepřových hodů. </w:t>
      </w:r>
    </w:p>
    <w:p w:rsidR="00B13BFE" w:rsidRDefault="00B13BFE" w:rsidP="00AA0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13) POŽÁRNÍ ŘÁD OBCE – obecní zastupitelstvo přijalo a schválilo Požární řád obce a Řád ohlašovny požárů a seznámilo občany s místy, kde lze ohlásit požár. </w:t>
      </w:r>
      <w:bookmarkStart w:id="0" w:name="_GoBack"/>
      <w:bookmarkEnd w:id="0"/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Diskuse: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 Z.P.informoval o neutěšeném stavu třídění odpadu u hřbitova. </w:t>
      </w:r>
    </w:p>
    <w:p w:rsidR="00B13BFE" w:rsidRPr="00690295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 Š.F. žádal o vyřešení osvětlení u svého domu – odpověděl Pavel Horčička – bylo by možné vyřešit způsobem jako u lihovaru </w:t>
      </w: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Default="00B13BF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13BFE" w:rsidRPr="00357878" w:rsidRDefault="00B13BFE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</w:t>
      </w:r>
      <w:r w:rsidRPr="00357878">
        <w:rPr>
          <w:rFonts w:ascii="Arial" w:hAnsi="Arial" w:cs="Arial"/>
          <w:b/>
          <w:sz w:val="28"/>
          <w:szCs w:val="28"/>
          <w:u w:val="single"/>
        </w:rPr>
        <w:t xml:space="preserve">nesení z veřejného zasedání obecního zastupitelstva konaného  dne </w:t>
      </w:r>
      <w:r>
        <w:rPr>
          <w:rFonts w:ascii="Arial" w:hAnsi="Arial" w:cs="Arial"/>
          <w:b/>
          <w:sz w:val="28"/>
          <w:szCs w:val="28"/>
          <w:u w:val="single"/>
        </w:rPr>
        <w:t>26.3. 2015 v 19 hodin v budově hasičské zbrojnice</w:t>
      </w:r>
    </w:p>
    <w:p w:rsidR="00B13BFE" w:rsidRPr="00357878" w:rsidRDefault="00B13BFE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13BFE" w:rsidRPr="00357878" w:rsidRDefault="00B13BFE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1. Obecní zastupitelstvo bere na vědomí zprávu starosty a    </w:t>
      </w:r>
    </w:p>
    <w:p w:rsidR="00B13BFE" w:rsidRPr="00357878" w:rsidRDefault="00B13BFE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místostarosty.</w:t>
      </w:r>
    </w:p>
    <w:p w:rsidR="00B13BFE" w:rsidRPr="00357878" w:rsidRDefault="00B13BFE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>2. Obecní zastupitelstvo bere na vědomí zprávy předsedů</w:t>
      </w:r>
    </w:p>
    <w:p w:rsidR="00B13BFE" w:rsidRPr="00357878" w:rsidRDefault="00B13BFE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jednotlivých výborů.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Obecní zastupitelstvo schvaluje celoroční hospodaření obce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a závěrečný účet obce Uhersko za rok 2014 včetně zprávy o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přezkoumání hospodaření obce za rok 2014. Při tomto 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přezkoumání:Nebyly zjištěny chyby a nedostatky (par.10,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odst.3,písm.A),zákona 420/2004 Sb)s výrokem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„Bez výhrad“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Obecní zastupitelstvo schvaluje změnu rozpočtu, rozpočtovým    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opatřením č. 1 o dotaci na státní správu ve výši Kč 54 400,--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Obecní zastupitelstvo schvaluje změnu rozpočtu rozpočtovým 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opatřením č.2 o dotaci od obcí ve výši Kč 16 000,--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Obecní</w:t>
      </w:r>
      <w:r w:rsidRPr="009C41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zastupitelstvo schvaluje inventarizaci obce za rok 2014 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Obecní zastupitelstvo schvaluje hospodaření MŠ za rok 2014 a </w:t>
      </w:r>
    </w:p>
    <w:p w:rsidR="00B13BFE" w:rsidRDefault="00B13BFE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převod HV za rok 2014 do rezervního fondu.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Obecní zastupitelstvo schvaluje účetní uzávěrku obce za </w:t>
      </w:r>
    </w:p>
    <w:p w:rsidR="00B13BFE" w:rsidRDefault="00B13BFE" w:rsidP="009C414E">
      <w:pPr>
        <w:spacing w:after="0" w:line="240" w:lineRule="auto"/>
      </w:pPr>
      <w:r>
        <w:rPr>
          <w:rFonts w:ascii="Arial" w:hAnsi="Arial" w:cs="Arial"/>
          <w:b/>
          <w:sz w:val="28"/>
          <w:szCs w:val="28"/>
        </w:rPr>
        <w:t xml:space="preserve">    rok 2014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Obecní zastupitelstvo schvaluje závěrečný účet obce Uhersko za 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rok 2014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Obecní zastupitelstvo schvaluje závěrečný účet DSOH za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rok  2014</w:t>
      </w:r>
    </w:p>
    <w:p w:rsidR="00B13BFE" w:rsidRDefault="00B13BFE" w:rsidP="00DC0F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 Obecní zastupitelstvo schvaluje Požární řád obce a Řád   </w:t>
      </w:r>
    </w:p>
    <w:p w:rsidR="00B13BFE" w:rsidRDefault="00B13BFE" w:rsidP="00DC0F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ohlašovny požárů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 Obecní zastupitelstvo schvaluje příspěvek CHARITĚ ve výši</w:t>
      </w:r>
    </w:p>
    <w:p w:rsidR="00B13BFE" w:rsidRPr="00F85711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Kč 5 000,-- 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Usnesení bylo schváleno všemi hlasy. </w:t>
      </w: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Pr="00357878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Pr="00357878" w:rsidRDefault="00B13BF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                                                    Zapsala: Iveta Nováková</w:t>
      </w:r>
    </w:p>
    <w:p w:rsidR="00B13BFE" w:rsidRDefault="00B13BFE" w:rsidP="009C414E"/>
    <w:p w:rsidR="00B13BFE" w:rsidRDefault="00B13BFE" w:rsidP="009C414E">
      <w:pPr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B13BFE" w:rsidRPr="0051353E" w:rsidRDefault="00B13BFE" w:rsidP="009C414E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B13BFE" w:rsidRPr="00357878" w:rsidRDefault="00B13BFE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Pr="00357878" w:rsidRDefault="00B13BFE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3BFE" w:rsidRPr="00357878" w:rsidRDefault="00B13B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B13BFE" w:rsidRPr="00357878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CC"/>
    <w:rsid w:val="00023A7A"/>
    <w:rsid w:val="000302D2"/>
    <w:rsid w:val="00056A3B"/>
    <w:rsid w:val="00061B02"/>
    <w:rsid w:val="00062F73"/>
    <w:rsid w:val="000874F7"/>
    <w:rsid w:val="00091304"/>
    <w:rsid w:val="000930F0"/>
    <w:rsid w:val="000A798B"/>
    <w:rsid w:val="000B38C4"/>
    <w:rsid w:val="000C01DA"/>
    <w:rsid w:val="000C6622"/>
    <w:rsid w:val="000C7909"/>
    <w:rsid w:val="000F0D30"/>
    <w:rsid w:val="000F35B6"/>
    <w:rsid w:val="00114FDC"/>
    <w:rsid w:val="00116D27"/>
    <w:rsid w:val="0012515B"/>
    <w:rsid w:val="001254B5"/>
    <w:rsid w:val="00126838"/>
    <w:rsid w:val="00132E7A"/>
    <w:rsid w:val="00173BCC"/>
    <w:rsid w:val="00184628"/>
    <w:rsid w:val="0018655B"/>
    <w:rsid w:val="00186F32"/>
    <w:rsid w:val="001A15A5"/>
    <w:rsid w:val="001A6B6E"/>
    <w:rsid w:val="001B6FF7"/>
    <w:rsid w:val="001D075D"/>
    <w:rsid w:val="001E078B"/>
    <w:rsid w:val="001E40DC"/>
    <w:rsid w:val="001E605C"/>
    <w:rsid w:val="001F46C4"/>
    <w:rsid w:val="001F4BAC"/>
    <w:rsid w:val="00202A7D"/>
    <w:rsid w:val="00204FF8"/>
    <w:rsid w:val="002214C7"/>
    <w:rsid w:val="00223D2F"/>
    <w:rsid w:val="002261D9"/>
    <w:rsid w:val="00244CFA"/>
    <w:rsid w:val="00251C83"/>
    <w:rsid w:val="00263514"/>
    <w:rsid w:val="002723F0"/>
    <w:rsid w:val="0029337A"/>
    <w:rsid w:val="002B3678"/>
    <w:rsid w:val="002C149A"/>
    <w:rsid w:val="002C16B2"/>
    <w:rsid w:val="002D5AF3"/>
    <w:rsid w:val="002E1630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57878"/>
    <w:rsid w:val="00365709"/>
    <w:rsid w:val="00394E47"/>
    <w:rsid w:val="003A4D71"/>
    <w:rsid w:val="003C1C9A"/>
    <w:rsid w:val="003E459F"/>
    <w:rsid w:val="003F25F4"/>
    <w:rsid w:val="00421070"/>
    <w:rsid w:val="00422FA5"/>
    <w:rsid w:val="00430895"/>
    <w:rsid w:val="004336BC"/>
    <w:rsid w:val="00456998"/>
    <w:rsid w:val="00463303"/>
    <w:rsid w:val="004634C9"/>
    <w:rsid w:val="00471FD1"/>
    <w:rsid w:val="004812BC"/>
    <w:rsid w:val="00485F39"/>
    <w:rsid w:val="004A3410"/>
    <w:rsid w:val="004C0EC4"/>
    <w:rsid w:val="004C6563"/>
    <w:rsid w:val="004D2086"/>
    <w:rsid w:val="004D297B"/>
    <w:rsid w:val="004F039D"/>
    <w:rsid w:val="004F1F4C"/>
    <w:rsid w:val="004F631F"/>
    <w:rsid w:val="00506911"/>
    <w:rsid w:val="0051353E"/>
    <w:rsid w:val="00537AC1"/>
    <w:rsid w:val="00555ACC"/>
    <w:rsid w:val="0055754E"/>
    <w:rsid w:val="00565BE6"/>
    <w:rsid w:val="0057466E"/>
    <w:rsid w:val="00583412"/>
    <w:rsid w:val="00596ECD"/>
    <w:rsid w:val="005A79B2"/>
    <w:rsid w:val="005B0803"/>
    <w:rsid w:val="005E1665"/>
    <w:rsid w:val="005F4024"/>
    <w:rsid w:val="00600FCB"/>
    <w:rsid w:val="006038FA"/>
    <w:rsid w:val="0060765A"/>
    <w:rsid w:val="00617851"/>
    <w:rsid w:val="00640A1E"/>
    <w:rsid w:val="0065526E"/>
    <w:rsid w:val="00671564"/>
    <w:rsid w:val="0068243C"/>
    <w:rsid w:val="00690295"/>
    <w:rsid w:val="00696543"/>
    <w:rsid w:val="006A1377"/>
    <w:rsid w:val="006A5994"/>
    <w:rsid w:val="006B6D98"/>
    <w:rsid w:val="006C05F8"/>
    <w:rsid w:val="00701019"/>
    <w:rsid w:val="007027E7"/>
    <w:rsid w:val="0072112B"/>
    <w:rsid w:val="007213BC"/>
    <w:rsid w:val="00724D63"/>
    <w:rsid w:val="0073440B"/>
    <w:rsid w:val="00753961"/>
    <w:rsid w:val="00757C1F"/>
    <w:rsid w:val="007670B9"/>
    <w:rsid w:val="00775FC6"/>
    <w:rsid w:val="00787883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442E2"/>
    <w:rsid w:val="00847F98"/>
    <w:rsid w:val="00852C7A"/>
    <w:rsid w:val="008603AB"/>
    <w:rsid w:val="00863BD0"/>
    <w:rsid w:val="00866DF8"/>
    <w:rsid w:val="0087572C"/>
    <w:rsid w:val="0089525D"/>
    <w:rsid w:val="008A49F5"/>
    <w:rsid w:val="008E16D7"/>
    <w:rsid w:val="008E2A6A"/>
    <w:rsid w:val="008E79CD"/>
    <w:rsid w:val="008F0A90"/>
    <w:rsid w:val="008F311E"/>
    <w:rsid w:val="00907788"/>
    <w:rsid w:val="00925D04"/>
    <w:rsid w:val="00945021"/>
    <w:rsid w:val="00950244"/>
    <w:rsid w:val="00953C66"/>
    <w:rsid w:val="00954A36"/>
    <w:rsid w:val="00970AF6"/>
    <w:rsid w:val="009B6770"/>
    <w:rsid w:val="009C414E"/>
    <w:rsid w:val="009F7043"/>
    <w:rsid w:val="00A04BBD"/>
    <w:rsid w:val="00A15A3E"/>
    <w:rsid w:val="00A24D53"/>
    <w:rsid w:val="00A53D2E"/>
    <w:rsid w:val="00A74F6E"/>
    <w:rsid w:val="00A9092D"/>
    <w:rsid w:val="00A9256F"/>
    <w:rsid w:val="00AA097C"/>
    <w:rsid w:val="00AB2E5F"/>
    <w:rsid w:val="00AD04D0"/>
    <w:rsid w:val="00B10E1A"/>
    <w:rsid w:val="00B13BFE"/>
    <w:rsid w:val="00B169EE"/>
    <w:rsid w:val="00B26665"/>
    <w:rsid w:val="00B27BB0"/>
    <w:rsid w:val="00B4437C"/>
    <w:rsid w:val="00B463F9"/>
    <w:rsid w:val="00B600BA"/>
    <w:rsid w:val="00B63E23"/>
    <w:rsid w:val="00B80F0D"/>
    <w:rsid w:val="00B932BD"/>
    <w:rsid w:val="00BA151A"/>
    <w:rsid w:val="00BB3606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5A84"/>
    <w:rsid w:val="00C34F28"/>
    <w:rsid w:val="00C40AEA"/>
    <w:rsid w:val="00C72CB5"/>
    <w:rsid w:val="00C94EFC"/>
    <w:rsid w:val="00CA4AF0"/>
    <w:rsid w:val="00CB3515"/>
    <w:rsid w:val="00CB4229"/>
    <w:rsid w:val="00CE6DF8"/>
    <w:rsid w:val="00CF31EC"/>
    <w:rsid w:val="00CF4E7F"/>
    <w:rsid w:val="00D01263"/>
    <w:rsid w:val="00D265DF"/>
    <w:rsid w:val="00D37EEB"/>
    <w:rsid w:val="00D43E58"/>
    <w:rsid w:val="00D844E6"/>
    <w:rsid w:val="00D851D7"/>
    <w:rsid w:val="00D9153C"/>
    <w:rsid w:val="00DA0A90"/>
    <w:rsid w:val="00DA5F90"/>
    <w:rsid w:val="00DC0F97"/>
    <w:rsid w:val="00DD124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71CBF"/>
    <w:rsid w:val="00E75328"/>
    <w:rsid w:val="00E9694C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7545"/>
    <w:rsid w:val="00FD7644"/>
    <w:rsid w:val="00FE2002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5A5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AA097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1352</Words>
  <Characters>7982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subject/>
  <dc:creator>Zastupitelstvo</dc:creator>
  <cp:keywords/>
  <dc:description/>
  <cp:lastModifiedBy>user</cp:lastModifiedBy>
  <cp:revision>2</cp:revision>
  <cp:lastPrinted>2014-11-19T20:01:00Z</cp:lastPrinted>
  <dcterms:created xsi:type="dcterms:W3CDTF">2019-05-16T09:39:00Z</dcterms:created>
  <dcterms:modified xsi:type="dcterms:W3CDTF">2019-05-16T09:39:00Z</dcterms:modified>
</cp:coreProperties>
</file>